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70" w:rsidRPr="00752D70" w:rsidRDefault="00752D70" w:rsidP="00752D70">
      <w:pPr>
        <w:numPr>
          <w:ilvl w:val="0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Общие положения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Городская заочная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гончаровская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олимпиада школьников "Родом я из Симбирска" (далее – Олимпиада), приурочена к 205-летию со дня рождения знаменитого выдающегося писателя – романиста И.А. Гончарова, художественные произведения которого составляют культурное наследие России.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Настоящее Положение определяет общий порядок организации и проведения Олимпиады по литературе для обучающихся образовательных учреждений города, а также цели, задачи и правила определения победителей и призеров Олимпиады.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Учредителем Олимпиады является Управление культуры и организации досуга населения администрации города Ульяновска.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Организатором Олимпиады является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отдел-центральная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городская специализированная библиотека "Центр изучения литературного краеведения" имени И.А. Гончарова муниципального бюджетного учреждения культуры "Централизованная библиотечная система".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Партнеры Олимпиады:</w:t>
      </w:r>
    </w:p>
    <w:p w:rsidR="00752D70" w:rsidRPr="00752D70" w:rsidRDefault="00752D70" w:rsidP="00D710E4">
      <w:pPr>
        <w:numPr>
          <w:ilvl w:val="2"/>
          <w:numId w:val="11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Управление образования администрации города Ульяновска;</w:t>
      </w:r>
    </w:p>
    <w:p w:rsidR="00752D70" w:rsidRPr="00752D70" w:rsidRDefault="00752D70" w:rsidP="00D710E4">
      <w:pPr>
        <w:numPr>
          <w:ilvl w:val="2"/>
          <w:numId w:val="11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Областное государственное бюджетное учреждение культуры "Ульяновский областной краеведческий музей имени И.А. Гончарова".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Историко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–мемориальный центр-музей И.А. Гончарова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Олимпиада проводится в несколько этапов в заочной форме в период с 15 октября по 20 ноября 2017 года.</w:t>
      </w:r>
    </w:p>
    <w:p w:rsidR="00752D70" w:rsidRPr="00752D70" w:rsidRDefault="00752D70" w:rsidP="00752D70">
      <w:pPr>
        <w:numPr>
          <w:ilvl w:val="0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Цели и задачи Олимпиады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Цель Олимпиады – продвижение чтения русской классики среди школьников.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Задачи Олимпиады:</w:t>
      </w:r>
    </w:p>
    <w:p w:rsidR="00752D70" w:rsidRPr="00752D70" w:rsidRDefault="00752D70" w:rsidP="00D710E4">
      <w:pPr>
        <w:numPr>
          <w:ilvl w:val="2"/>
          <w:numId w:val="10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привлечение внимания к личности и творчеству выдающегося русского романиста И.А. Гончарова;</w:t>
      </w:r>
    </w:p>
    <w:p w:rsidR="00752D70" w:rsidRPr="00752D70" w:rsidRDefault="00752D70" w:rsidP="00D710E4">
      <w:pPr>
        <w:numPr>
          <w:ilvl w:val="2"/>
          <w:numId w:val="10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предоставление возможности для учащихся проявить свою эрудицию в области отечественной классической литературы;</w:t>
      </w:r>
    </w:p>
    <w:p w:rsidR="00752D70" w:rsidRPr="00752D70" w:rsidRDefault="00752D70" w:rsidP="00D710E4">
      <w:pPr>
        <w:numPr>
          <w:ilvl w:val="2"/>
          <w:numId w:val="10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развитие интереса к книжной культуре и библиотекам, как интеллектуальному ресурсу молодёжи.</w:t>
      </w:r>
    </w:p>
    <w:p w:rsidR="00752D70" w:rsidRPr="00752D70" w:rsidRDefault="00752D70" w:rsidP="00752D70">
      <w:pPr>
        <w:numPr>
          <w:ilvl w:val="0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Организация и проведение Олимпиады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В Олимпиаде могут принять участие обучающиеся 9 – 11 классов общеобразовательных учреждений города.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Олимпиада проводится в дистанционном режиме, все материалы (положение, вопросы, результаты, пост-релиз) Олимпиады размещаются на сайте МБУК ЦБС г. Ульяновска (mukcbs.org), в группах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Вконтакте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"Централизованная библиотечная система" и "Библиотека на Кирова".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Для участия в Олимпиаде необходимо заполнить заявку участника Олимпиады (см.</w:t>
      </w:r>
      <w:r w:rsidRPr="00752D70">
        <w:rPr>
          <w:rFonts w:ascii="Lucida Sans Unicode" w:eastAsia="Times New Roman" w:hAnsi="Lucida Sans Unicode" w:cs="Lucida Sans Unicode"/>
          <w:color w:val="000000"/>
          <w:sz w:val="18"/>
          <w:lang w:eastAsia="ru-RU"/>
        </w:rPr>
        <w:t> </w:t>
      </w:r>
      <w:r w:rsidRPr="00752D70">
        <w:rPr>
          <w:lang w:eastAsia="ru-RU"/>
        </w:rPr>
        <w:t>приложение</w:t>
      </w:r>
      <w:r w:rsidRPr="00752D70">
        <w:rPr>
          <w:rFonts w:ascii="Lucida Sans Unicode" w:eastAsia="Times New Roman" w:hAnsi="Lucida Sans Unicode" w:cs="Lucida Sans Unicode"/>
          <w:color w:val="000000"/>
          <w:sz w:val="18"/>
          <w:lang w:eastAsia="ru-RU"/>
        </w:rPr>
        <w:t> </w:t>
      </w: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к Положению), и отправить её на электронный адрес: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ulcgb@bk.ru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,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Олимпиада проводится в несколько этапов:</w:t>
      </w:r>
    </w:p>
    <w:p w:rsidR="00752D70" w:rsidRPr="00752D70" w:rsidRDefault="00752D70" w:rsidP="00D710E4">
      <w:pPr>
        <w:numPr>
          <w:ilvl w:val="2"/>
          <w:numId w:val="9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1 этап – 15.10. – 22.10. 2017 – информирование и прием заявок для участия в Олимпиаде;</w:t>
      </w:r>
    </w:p>
    <w:p w:rsidR="00752D70" w:rsidRPr="00752D70" w:rsidRDefault="00752D70" w:rsidP="00D710E4">
      <w:pPr>
        <w:numPr>
          <w:ilvl w:val="2"/>
          <w:numId w:val="9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2 этап – 23.10.2017 – объявление</w:t>
      </w:r>
      <w:r w:rsidRPr="00752D70">
        <w:rPr>
          <w:rFonts w:ascii="Lucida Sans Unicode" w:eastAsia="Times New Roman" w:hAnsi="Lucida Sans Unicode" w:cs="Lucida Sans Unicode"/>
          <w:color w:val="000000"/>
          <w:sz w:val="18"/>
          <w:lang w:eastAsia="ru-RU"/>
        </w:rPr>
        <w:t> </w:t>
      </w:r>
      <w:hyperlink r:id="rId5" w:history="1">
        <w:r w:rsidRPr="00752D70">
          <w:rPr>
            <w:rFonts w:ascii="Lucida Sans Unicode" w:eastAsia="Times New Roman" w:hAnsi="Lucida Sans Unicode" w:cs="Lucida Sans Unicode"/>
            <w:color w:val="0074BD"/>
            <w:sz w:val="18"/>
            <w:u w:val="single"/>
            <w:lang w:eastAsia="ru-RU"/>
          </w:rPr>
          <w:t>заданий Олимпиады на сайте МБУК ЦБС г. Ульяновска (mukcbs.org)</w:t>
        </w:r>
      </w:hyperlink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, в группах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Вконтакте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"Централизованная библиотечная система" и "Библиотека на Кирова";</w:t>
      </w:r>
    </w:p>
    <w:p w:rsidR="00752D70" w:rsidRPr="00752D70" w:rsidRDefault="00752D70" w:rsidP="00D710E4">
      <w:pPr>
        <w:numPr>
          <w:ilvl w:val="2"/>
          <w:numId w:val="9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3 этап – 30.10 – 13.11.2017– выполнение заданий Олимпиады и предоставление работ в электронном виде;</w:t>
      </w:r>
    </w:p>
    <w:p w:rsidR="00752D70" w:rsidRPr="00752D70" w:rsidRDefault="00752D70" w:rsidP="00D710E4">
      <w:pPr>
        <w:numPr>
          <w:ilvl w:val="2"/>
          <w:numId w:val="9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4 этап – 14.11-17.11.2017 – работа жюри по оценке качества предоставленных работ;</w:t>
      </w:r>
    </w:p>
    <w:p w:rsidR="00752D70" w:rsidRPr="00752D70" w:rsidRDefault="00752D70" w:rsidP="00D710E4">
      <w:pPr>
        <w:numPr>
          <w:ilvl w:val="2"/>
          <w:numId w:val="9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5 этап – 18.11.- 19.11.2017 – подведение итогов Олимпиады;</w:t>
      </w:r>
    </w:p>
    <w:p w:rsidR="00752D70" w:rsidRPr="00752D70" w:rsidRDefault="00752D70" w:rsidP="00D710E4">
      <w:pPr>
        <w:numPr>
          <w:ilvl w:val="2"/>
          <w:numId w:val="9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6 этап – 20.11.2017 – объявление результатов Олимпиады на сайте МБУК ЦБС г. Ульяновска (mukcbs.org), в группах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Вконтакте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"Централизованная библиотечная система" и "Библиотека на Кирова", рассылка дипломов победителей и участников Олимпиады;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lastRenderedPageBreak/>
        <w:t xml:space="preserve">Ответы на вопросы олимпиады принимаются в электронном виде в сроки, определённые данным Положением по электронному адресу,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ulcgb@bk.ru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,</w:t>
      </w:r>
    </w:p>
    <w:p w:rsidR="00752D70" w:rsidRPr="00752D70" w:rsidRDefault="00752D70" w:rsidP="00752D70">
      <w:pPr>
        <w:numPr>
          <w:ilvl w:val="0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Состав и функции жюри Олимпиады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Работы участников Олимпиады оценивает жюри.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Состав жюри утверждается Организатором.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Жюри осуществляет экспертную оценку представленных работ в соответствии с критериями оценки.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Критерии оценки:</w:t>
      </w:r>
    </w:p>
    <w:p w:rsidR="00752D70" w:rsidRPr="00752D70" w:rsidRDefault="00752D70" w:rsidP="00D710E4">
      <w:pPr>
        <w:numPr>
          <w:ilvl w:val="2"/>
          <w:numId w:val="8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грамотность изложения;</w:t>
      </w:r>
    </w:p>
    <w:p w:rsidR="00752D70" w:rsidRPr="00752D70" w:rsidRDefault="00752D70" w:rsidP="00D710E4">
      <w:pPr>
        <w:numPr>
          <w:ilvl w:val="2"/>
          <w:numId w:val="8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полнота ответа;</w:t>
      </w:r>
    </w:p>
    <w:p w:rsidR="00752D70" w:rsidRPr="00752D70" w:rsidRDefault="00752D70" w:rsidP="00D710E4">
      <w:pPr>
        <w:numPr>
          <w:ilvl w:val="2"/>
          <w:numId w:val="8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точность ответа;</w:t>
      </w:r>
    </w:p>
    <w:p w:rsidR="00752D70" w:rsidRPr="00752D70" w:rsidRDefault="00752D70" w:rsidP="00D710E4">
      <w:pPr>
        <w:numPr>
          <w:ilvl w:val="2"/>
          <w:numId w:val="8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ссылка на книжный источник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Ответы на вопросы Олимпиады оцениваются – 1 балл за каждый правильный ответ. Максимальное количество баллов – 10 (по количеству вопросов Олимпиады).</w:t>
      </w:r>
    </w:p>
    <w:p w:rsidR="00752D70" w:rsidRPr="00752D70" w:rsidRDefault="00752D70" w:rsidP="00752D70">
      <w:pPr>
        <w:numPr>
          <w:ilvl w:val="0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Требования к оформлению работ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Работа должна представляться в электронном виде Шрифт: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Times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New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Roman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, размер шрифта: 14, междустрочный интервал: одинарный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Титульный лист работы должен содержать:</w:t>
      </w:r>
    </w:p>
    <w:p w:rsidR="00752D70" w:rsidRPr="00752D70" w:rsidRDefault="00752D70" w:rsidP="00D710E4">
      <w:pPr>
        <w:numPr>
          <w:ilvl w:val="2"/>
          <w:numId w:val="7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фамилию, имя, отчество участника;</w:t>
      </w:r>
    </w:p>
    <w:p w:rsidR="00752D70" w:rsidRPr="00752D70" w:rsidRDefault="00752D70" w:rsidP="00D710E4">
      <w:pPr>
        <w:numPr>
          <w:ilvl w:val="2"/>
          <w:numId w:val="7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наименование образовательного учреждения (полностью);</w:t>
      </w:r>
    </w:p>
    <w:p w:rsidR="00752D70" w:rsidRPr="00752D70" w:rsidRDefault="00752D70" w:rsidP="00D710E4">
      <w:pPr>
        <w:numPr>
          <w:ilvl w:val="2"/>
          <w:numId w:val="7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класс;</w:t>
      </w:r>
    </w:p>
    <w:p w:rsidR="00752D70" w:rsidRPr="00752D70" w:rsidRDefault="00752D70" w:rsidP="00D710E4">
      <w:pPr>
        <w:numPr>
          <w:ilvl w:val="2"/>
          <w:numId w:val="7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электронная почта и номер контактного телефона</w:t>
      </w:r>
    </w:p>
    <w:p w:rsidR="00752D70" w:rsidRPr="00752D70" w:rsidRDefault="00752D70" w:rsidP="00D710E4">
      <w:pPr>
        <w:numPr>
          <w:ilvl w:val="2"/>
          <w:numId w:val="7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фамилия, имя, отчество, должность руководителя;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Обязательно должны быть указаны все печатные, архивные и интернет источники, которые участник использовал при ответах на вопросы.</w:t>
      </w:r>
    </w:p>
    <w:p w:rsidR="00752D70" w:rsidRPr="00752D70" w:rsidRDefault="00752D70" w:rsidP="00752D70">
      <w:pPr>
        <w:numPr>
          <w:ilvl w:val="0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Итоги Олимпиады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Каждый участник Олимпиады получает диплом участника Олимпиады, а набравшие максимальное количество баллов – диплом победителя Олимпиады. Дипломы рассылаются в электронном виде.</w:t>
      </w:r>
    </w:p>
    <w:p w:rsidR="00752D70" w:rsidRPr="00752D70" w:rsidRDefault="00752D70" w:rsidP="00752D70">
      <w:pPr>
        <w:numPr>
          <w:ilvl w:val="1"/>
          <w:numId w:val="6"/>
        </w:num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Итоги Олимпиады будут освещены на сайте МБУК ЦБС и в группах </w:t>
      </w:r>
      <w:proofErr w:type="spellStart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Вконтакте</w:t>
      </w:r>
      <w:proofErr w:type="spellEnd"/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 xml:space="preserve"> "Централизованная библиотечная система" и "Библиотека на Кирова"</w:t>
      </w:r>
    </w:p>
    <w:p w:rsidR="00752D70" w:rsidRDefault="00752D70">
      <w:pP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br w:type="page"/>
      </w:r>
    </w:p>
    <w:p w:rsidR="00752D70" w:rsidRPr="00752D70" w:rsidRDefault="00752D70" w:rsidP="00752D70">
      <w:pPr>
        <w:spacing w:after="0" w:line="240" w:lineRule="auto"/>
        <w:jc w:val="right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lastRenderedPageBreak/>
        <w:t>ПРИЛОЖЕНИЕ</w:t>
      </w:r>
    </w:p>
    <w:p w:rsidR="00752D70" w:rsidRPr="00752D70" w:rsidRDefault="00752D70" w:rsidP="00752D70">
      <w:pPr>
        <w:spacing w:before="136" w:after="136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r w:rsidRPr="00752D7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ЗАЯВКА</w:t>
      </w:r>
      <w:r w:rsidRPr="00752D7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br/>
        <w:t>на участие в городской заочной</w:t>
      </w:r>
      <w:r w:rsidRPr="00752D7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br/>
      </w:r>
      <w:proofErr w:type="spellStart"/>
      <w:r w:rsidRPr="00752D7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гончаровской</w:t>
      </w:r>
      <w:proofErr w:type="spellEnd"/>
      <w:r w:rsidRPr="00752D7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 xml:space="preserve"> олимпиаде школьников по литературе</w:t>
      </w:r>
      <w:r w:rsidRPr="00752D70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br/>
        <w:t>"Родом я из Симбирска"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Фамилия, имя, отчество участника Олимпиады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Возраст участника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Образовательное учреждение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Электронный адрес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Контактный телефон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  <w:r w:rsidRPr="00752D70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  <w:t>Примечания</w: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752D70" w:rsidRPr="00752D70" w:rsidRDefault="00752D70" w:rsidP="00752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pt" o:hralign="center" o:hrstd="t" o:hrnoshade="t" o:hr="t" fillcolor="black" stroked="f"/>
        </w:pict>
      </w:r>
    </w:p>
    <w:p w:rsidR="00752D70" w:rsidRPr="00752D70" w:rsidRDefault="00752D70" w:rsidP="00752D70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ru-RU"/>
        </w:rPr>
      </w:pPr>
    </w:p>
    <w:p w:rsidR="009635FB" w:rsidRDefault="009635FB" w:rsidP="00752D70">
      <w:pPr>
        <w:spacing w:after="0" w:line="240" w:lineRule="auto"/>
      </w:pPr>
    </w:p>
    <w:sectPr w:rsidR="009635FB" w:rsidSect="0096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C60"/>
    <w:multiLevelType w:val="multilevel"/>
    <w:tmpl w:val="C6F2E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334906"/>
    <w:multiLevelType w:val="multilevel"/>
    <w:tmpl w:val="C6F2E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916BC"/>
    <w:multiLevelType w:val="multilevel"/>
    <w:tmpl w:val="C6F2E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1D0851"/>
    <w:multiLevelType w:val="multilevel"/>
    <w:tmpl w:val="91D8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72A4"/>
    <w:multiLevelType w:val="multilevel"/>
    <w:tmpl w:val="C6F2E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5B48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3F2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6B05EA"/>
    <w:multiLevelType w:val="multilevel"/>
    <w:tmpl w:val="C6F2E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9E08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2">
      <w:lvl w:ilvl="2">
        <w:numFmt w:val="decimal"/>
        <w:lvlText w:val="%3."/>
        <w:lvlJc w:val="left"/>
      </w:lvl>
    </w:lvlOverride>
  </w:num>
  <w:num w:numId="3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D70"/>
    <w:rsid w:val="00752D70"/>
    <w:rsid w:val="007D1161"/>
    <w:rsid w:val="009635FB"/>
    <w:rsid w:val="00D7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FB"/>
  </w:style>
  <w:style w:type="paragraph" w:styleId="1">
    <w:name w:val="heading 1"/>
    <w:basedOn w:val="a"/>
    <w:link w:val="10"/>
    <w:uiPriority w:val="9"/>
    <w:qFormat/>
    <w:rsid w:val="0075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2D70"/>
  </w:style>
  <w:style w:type="character" w:styleId="a3">
    <w:name w:val="Hyperlink"/>
    <w:basedOn w:val="a0"/>
    <w:uiPriority w:val="99"/>
    <w:semiHidden/>
    <w:unhideWhenUsed/>
    <w:rsid w:val="00752D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kcbs.org/sites/default/files/voprosy-zaochnoj-olimpiady-rodom-ya-iz-simbirs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2017-11-08T12:31:00Z</dcterms:created>
  <dcterms:modified xsi:type="dcterms:W3CDTF">2017-11-08T12:44:00Z</dcterms:modified>
</cp:coreProperties>
</file>